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224" w:lineRule="auto"/>
        <w:ind w:left="92"/>
        <w:rPr>
          <w:rFonts w:ascii="黑体" w:hAnsi="黑体" w:eastAsia="黑体" w:cs="黑体"/>
          <w:sz w:val="33"/>
          <w:szCs w:val="33"/>
        </w:rPr>
      </w:pPr>
      <w:r>
        <w:rPr>
          <w:rFonts w:hint="eastAsia" w:ascii="黑体" w:eastAsia="黑体"/>
          <w:color w:val="auto"/>
        </w:rPr>
        <w:t>附件：</w:t>
      </w:r>
    </w:p>
    <w:p>
      <w:pPr>
        <w:spacing w:before="184" w:line="589" w:lineRule="exact"/>
        <w:ind w:left="2562"/>
        <w:rPr>
          <w:rFonts w:hint="eastAsia" w:ascii="华文中宋" w:hAnsi="华文中宋" w:eastAsia="华文中宋" w:cs="华文中宋"/>
          <w:b/>
          <w:bCs/>
          <w:color w:val="auto"/>
          <w:spacing w:val="-12"/>
          <w:position w:val="19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pacing w:val="-12"/>
          <w:position w:val="19"/>
          <w:sz w:val="36"/>
          <w:szCs w:val="36"/>
        </w:rPr>
        <w:t>培训具体地点及乘车路线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一、举办地点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酒店名称：北京辰茂鸿翔酒店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地    址：北京市海淀区龙翔路15号龙翔路与花园东路交叉口东300米路北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联 系 人：柳静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联系电话：18911091980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二、乘车路线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1.出租车：机场--酒店约120元；西站--酒店约40元，南站--酒店约60元,北京站--酒店约50元。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2.首都国际机场--酒店：乘坐机场巴士2线到三元桥下,换乘地铁10号线到健德门下车,步行900米左右到北京辰茂鸿翔酒店。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3.北京南站--酒店：乘坐地铁14号线到海淀黄庄，换乘地铁19号线到牡丹园站下车，F口出，步行700米左右到北京辰茂鸿翔酒店。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4.北京站--酒店：乘坐地铁2号线到积水谭站换乘地铁19号线到牡丹园站下车，F口出，步行700米左右到北京辰茂鸿翔酒店。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5.北京西站--酒店：乘坐地铁9号线到白石桥南站下，换乘地铁6号线到平安里站下，换乘地铁19号线到牡丹园站下车，F口出，步行700米左右到北京辰茂鸿翔酒店。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hd w:val="clear" w:color="auto" w:fill="FFFFFF"/>
          <w:lang w:val="en-US" w:eastAsia="zh-CN"/>
        </w:rPr>
        <w:t>6.大兴机场--酒店：乘坐地铁机场线到草桥站，换乘地铁19号线到牡丹园站下车，F口出，步行800米左右到北京辰茂鸿翔酒店。</w:t>
      </w:r>
    </w:p>
    <w:p>
      <w:pPr>
        <w:widowControl w:val="0"/>
        <w:adjustRightInd w:val="0"/>
        <w:snapToGrid w:val="0"/>
        <w:jc w:val="center"/>
        <w:rPr>
          <w:rFonts w:hint="eastAsia" w:ascii="Times New Roman" w:hAnsi="Times New Roman" w:eastAsia="华文仿宋" w:cs="Times New Roman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4949190" cy="3117215"/>
            <wp:effectExtent l="9525" t="9525" r="1333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1172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7A9E7F12"/>
    <w:rsid w:val="26A53B2E"/>
    <w:rsid w:val="2EDF330B"/>
    <w:rsid w:val="4B1A6FEA"/>
    <w:rsid w:val="5BAB01F1"/>
    <w:rsid w:val="7A9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2023-12-07T05:11:00Z</dcterms:created>
  <dc:creator>xxxibgdrgn</dc:creator>
  <cp:lastModifiedBy>xxxibgdrgn</cp:lastModifiedBy>
  <dcterms:modified xsi:type="dcterms:W3CDTF">2023-12-07T05:11:46Z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EFD41D99F8F84BAC81E31B35508B0D6C_11</vt:lpwstr>
  </property>
</Properties>
</file>